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80F95A" w14:textId="77777777" w:rsidR="001E7651" w:rsidRPr="00207889" w:rsidRDefault="001E7651" w:rsidP="001E7651">
      <w:pPr>
        <w:pStyle w:val="Newsletter"/>
        <w:spacing w:before="80"/>
        <w:rPr>
          <w:rFonts w:cs="Arial"/>
        </w:rPr>
      </w:pPr>
      <w:r w:rsidRPr="00207889">
        <w:rPr>
          <w:rFonts w:cs="Arial"/>
        </w:rPr>
        <w:t xml:space="preserve">Здравей, </w:t>
      </w:r>
      <w:r w:rsidRPr="00207889">
        <w:rPr>
          <w:rFonts w:cs="Arial"/>
          <w:color w:val="70AD47" w:themeColor="accent6"/>
        </w:rPr>
        <w:t>Марина/Иван</w:t>
      </w:r>
      <w:r w:rsidRPr="00207889">
        <w:rPr>
          <w:rFonts w:cs="Arial"/>
        </w:rPr>
        <w:t>,</w:t>
      </w:r>
    </w:p>
    <w:p w14:paraId="2EEAC1DF" w14:textId="77777777" w:rsidR="001E7651" w:rsidRPr="00207889" w:rsidRDefault="001E7651" w:rsidP="001E7651">
      <w:pPr>
        <w:pStyle w:val="Newsletter"/>
        <w:spacing w:before="80"/>
        <w:rPr>
          <w:rFonts w:cs="Arial"/>
        </w:rPr>
      </w:pPr>
      <w:r w:rsidRPr="00207889">
        <w:rPr>
          <w:rFonts w:cs="Arial"/>
        </w:rPr>
        <w:t>Коледните празници наближават и на всички ни предстои трескава подготовка и покупки на подаръци.</w:t>
      </w:r>
    </w:p>
    <w:p w14:paraId="7F1C6020" w14:textId="77777777" w:rsidR="001E7651" w:rsidRPr="00207889" w:rsidRDefault="001E7651" w:rsidP="001E7651">
      <w:pPr>
        <w:pStyle w:val="Newsletter"/>
        <w:spacing w:before="80"/>
        <w:rPr>
          <w:rFonts w:cs="Arial"/>
        </w:rPr>
      </w:pPr>
      <w:r w:rsidRPr="00207889">
        <w:rPr>
          <w:rFonts w:cs="Arial"/>
        </w:rPr>
        <w:t xml:space="preserve">За да спестиш време и усилия и да си </w:t>
      </w:r>
      <w:r w:rsidRPr="00207889">
        <w:rPr>
          <w:rFonts w:cs="Arial"/>
          <w:color w:val="70AD47" w:themeColor="accent6"/>
        </w:rPr>
        <w:t>сигурен/а</w:t>
      </w:r>
      <w:r w:rsidRPr="00207889">
        <w:rPr>
          <w:rFonts w:cs="Arial"/>
        </w:rPr>
        <w:t xml:space="preserve">, че ще зарадваш истински близките и приятелите си, бих </w:t>
      </w:r>
      <w:r w:rsidRPr="00207889">
        <w:rPr>
          <w:rFonts w:cs="Arial"/>
          <w:color w:val="70AD47" w:themeColor="accent6"/>
        </w:rPr>
        <w:t xml:space="preserve">могъл/а </w:t>
      </w:r>
      <w:r w:rsidRPr="00207889">
        <w:rPr>
          <w:rFonts w:cs="Arial"/>
        </w:rPr>
        <w:t xml:space="preserve">да ти предложа помощ в организацията на коледното пазаруване. </w:t>
      </w:r>
    </w:p>
    <w:p w14:paraId="07317C8A" w14:textId="369EE3CF" w:rsidR="00362303" w:rsidRPr="00207889" w:rsidRDefault="00362303" w:rsidP="00362303">
      <w:pPr>
        <w:pStyle w:val="Newsletter"/>
        <w:spacing w:before="80"/>
        <w:rPr>
          <w:rFonts w:cs="Arial"/>
        </w:rPr>
      </w:pPr>
      <w:r w:rsidRPr="00207889">
        <w:rPr>
          <w:rFonts w:cs="Arial"/>
        </w:rPr>
        <w:t xml:space="preserve">Изпращам ти </w:t>
      </w:r>
      <w:r w:rsidR="007A018E">
        <w:rPr>
          <w:rFonts w:cs="Arial"/>
        </w:rPr>
        <w:t xml:space="preserve">специален коледен </w:t>
      </w:r>
      <w:r w:rsidRPr="00207889">
        <w:rPr>
          <w:rFonts w:cs="Arial"/>
        </w:rPr>
        <w:t xml:space="preserve">каталог </w:t>
      </w:r>
      <w:r w:rsidR="007A018E">
        <w:rPr>
          <w:rFonts w:cs="Arial"/>
        </w:rPr>
        <w:t>с предложения от</w:t>
      </w:r>
      <w:r w:rsidRPr="00207889">
        <w:rPr>
          <w:rFonts w:cs="Arial"/>
        </w:rPr>
        <w:t xml:space="preserve"> Форевър, който можеш да разгледаш онлайн </w:t>
      </w:r>
      <w:hyperlink r:id="rId5" w:history="1">
        <w:r w:rsidRPr="00207889">
          <w:rPr>
            <w:rStyle w:val="Hyperlink"/>
            <w:rFonts w:cs="Arial"/>
          </w:rPr>
          <w:t>ТУК</w:t>
        </w:r>
      </w:hyperlink>
      <w:r w:rsidRPr="00207889">
        <w:rPr>
          <w:rFonts w:cs="Arial"/>
        </w:rPr>
        <w:t>.</w:t>
      </w:r>
    </w:p>
    <w:p w14:paraId="72ADCFA0" w14:textId="792C0BE7" w:rsidR="001E7651" w:rsidRPr="00207889" w:rsidRDefault="001E7651" w:rsidP="001E7651">
      <w:pPr>
        <w:pStyle w:val="Newsletter"/>
        <w:spacing w:before="80"/>
        <w:rPr>
          <w:rFonts w:cs="Arial"/>
        </w:rPr>
      </w:pPr>
      <w:r w:rsidRPr="00207889">
        <w:rPr>
          <w:rFonts w:cs="Arial"/>
        </w:rPr>
        <w:t>Предложението ми е да го прегледаш спокойно</w:t>
      </w:r>
      <w:r w:rsidR="00B22984">
        <w:rPr>
          <w:rFonts w:cs="Arial"/>
        </w:rPr>
        <w:t>, когато имаш време,</w:t>
      </w:r>
      <w:r w:rsidRPr="00207889">
        <w:rPr>
          <w:rFonts w:cs="Arial"/>
        </w:rPr>
        <w:t xml:space="preserve"> и да си набележиш продуктите, които ти се струват интересни. Вярвам, че ще откриеш за всекиго по нещо и тази Коледа ще подариш УСМИВКИ на всички свои близки!</w:t>
      </w:r>
    </w:p>
    <w:p w14:paraId="11032025" w14:textId="77777777" w:rsidR="001E7651" w:rsidRPr="00207889" w:rsidRDefault="001E7651" w:rsidP="001E7651">
      <w:pPr>
        <w:pStyle w:val="Newsletter"/>
        <w:spacing w:before="80"/>
        <w:rPr>
          <w:rFonts w:cs="Arial"/>
        </w:rPr>
      </w:pPr>
      <w:r w:rsidRPr="00207889">
        <w:rPr>
          <w:rFonts w:cs="Arial"/>
        </w:rPr>
        <w:t>На разположение съм да отговоря на евентуални въпроси, да обсъдим избора ти и да организираме доставката на продуктите до теб навреме.</w:t>
      </w:r>
    </w:p>
    <w:p w14:paraId="3FF4D806" w14:textId="77777777" w:rsidR="001E7651" w:rsidRPr="00207889" w:rsidRDefault="001E7651" w:rsidP="001E7651">
      <w:pPr>
        <w:pStyle w:val="Newsletter"/>
        <w:spacing w:before="80"/>
        <w:rPr>
          <w:rFonts w:cs="Arial"/>
        </w:rPr>
      </w:pPr>
      <w:r w:rsidRPr="00207889">
        <w:rPr>
          <w:rFonts w:cs="Arial"/>
        </w:rPr>
        <w:t>Ето и няколко интересни предложения от мен:</w:t>
      </w:r>
    </w:p>
    <w:p w14:paraId="2F103AF1" w14:textId="7D60D8BD" w:rsidR="001E7651" w:rsidRPr="00207889" w:rsidRDefault="001E7651" w:rsidP="001E7651">
      <w:pPr>
        <w:pStyle w:val="Newsletter"/>
        <w:numPr>
          <w:ilvl w:val="0"/>
          <w:numId w:val="2"/>
        </w:numPr>
        <w:spacing w:before="80"/>
        <w:ind w:left="426" w:hanging="284"/>
        <w:rPr>
          <w:rFonts w:cs="Arial"/>
        </w:rPr>
      </w:pPr>
      <w:r w:rsidRPr="00207889">
        <w:rPr>
          <w:rFonts w:cs="Arial"/>
        </w:rPr>
        <w:t xml:space="preserve">за дамите – прекрасната луксозна серия за грижа за кожата Инфинт. </w:t>
      </w:r>
      <w:hyperlink r:id="rId6" w:history="1">
        <w:r w:rsidR="00E3323E" w:rsidRPr="00207889">
          <w:rPr>
            <w:rStyle w:val="Hyperlink"/>
            <w:rFonts w:cs="Arial"/>
          </w:rPr>
          <w:t xml:space="preserve">Виж </w:t>
        </w:r>
        <w:r w:rsidRPr="00207889">
          <w:rPr>
            <w:rStyle w:val="Hyperlink"/>
            <w:rFonts w:cs="Arial"/>
          </w:rPr>
          <w:t>какво включва</w:t>
        </w:r>
      </w:hyperlink>
      <w:r w:rsidRPr="00207889">
        <w:rPr>
          <w:rFonts w:cs="Arial"/>
        </w:rPr>
        <w:t>.</w:t>
      </w:r>
    </w:p>
    <w:p w14:paraId="1CB20472" w14:textId="0B8CFA3D" w:rsidR="001E7651" w:rsidRPr="00207889" w:rsidRDefault="001E7651" w:rsidP="001E7651">
      <w:pPr>
        <w:pStyle w:val="Newsletter"/>
        <w:numPr>
          <w:ilvl w:val="0"/>
          <w:numId w:val="2"/>
        </w:numPr>
        <w:spacing w:before="80"/>
        <w:ind w:left="426" w:hanging="284"/>
        <w:rPr>
          <w:rFonts w:cs="Arial"/>
        </w:rPr>
      </w:pPr>
      <w:r w:rsidRPr="00207889">
        <w:rPr>
          <w:rFonts w:cs="Arial"/>
        </w:rPr>
        <w:t xml:space="preserve">за девойките – козметична колекция „Соня“. </w:t>
      </w:r>
      <w:hyperlink r:id="rId7" w:history="1">
        <w:r w:rsidR="00E3323E" w:rsidRPr="00207889">
          <w:rPr>
            <w:rStyle w:val="Hyperlink"/>
            <w:rFonts w:cs="Arial"/>
          </w:rPr>
          <w:t>Кликни, за да разгледаш</w:t>
        </w:r>
        <w:r w:rsidRPr="00207889">
          <w:rPr>
            <w:rStyle w:val="Hyperlink"/>
            <w:rFonts w:cs="Arial"/>
          </w:rPr>
          <w:t xml:space="preserve"> пълната гама.</w:t>
        </w:r>
      </w:hyperlink>
    </w:p>
    <w:p w14:paraId="74615B88" w14:textId="205CC261" w:rsidR="001E7651" w:rsidRPr="00207889" w:rsidRDefault="00E3323E" w:rsidP="001E7651">
      <w:pPr>
        <w:pStyle w:val="Newsletter"/>
        <w:numPr>
          <w:ilvl w:val="0"/>
          <w:numId w:val="2"/>
        </w:numPr>
        <w:spacing w:before="80"/>
        <w:ind w:left="426" w:hanging="284"/>
        <w:rPr>
          <w:rFonts w:cs="Arial"/>
        </w:rPr>
      </w:pPr>
      <w:r w:rsidRPr="00207889">
        <w:rPr>
          <w:rFonts w:cs="Arial"/>
        </w:rPr>
        <w:t xml:space="preserve">за господата – </w:t>
      </w:r>
      <w:hyperlink r:id="rId8" w:history="1">
        <w:r w:rsidRPr="00207889">
          <w:rPr>
            <w:rStyle w:val="Hyperlink"/>
            <w:rFonts w:cs="Arial"/>
          </w:rPr>
          <w:t>алое б</w:t>
        </w:r>
        <w:r w:rsidR="001E7651" w:rsidRPr="00207889">
          <w:rPr>
            <w:rStyle w:val="Hyperlink"/>
            <w:rFonts w:cs="Arial"/>
          </w:rPr>
          <w:t>алсам за след бръснене</w:t>
        </w:r>
      </w:hyperlink>
      <w:r w:rsidRPr="00207889">
        <w:rPr>
          <w:rFonts w:cs="Arial"/>
        </w:rPr>
        <w:t>,</w:t>
      </w:r>
      <w:r w:rsidR="001E7651" w:rsidRPr="00207889">
        <w:rPr>
          <w:rFonts w:cs="Arial"/>
        </w:rPr>
        <w:t xml:space="preserve"> </w:t>
      </w:r>
      <w:hyperlink r:id="rId9" w:history="1">
        <w:r w:rsidR="00207889">
          <w:rPr>
            <w:rStyle w:val="Hyperlink"/>
            <w:rFonts w:cs="Arial"/>
          </w:rPr>
          <w:t>Витолайз за него</w:t>
        </w:r>
      </w:hyperlink>
      <w:r w:rsidRPr="00207889">
        <w:rPr>
          <w:rFonts w:cs="Arial"/>
        </w:rPr>
        <w:t xml:space="preserve"> или </w:t>
      </w:r>
      <w:hyperlink r:id="rId10" w:history="1">
        <w:r w:rsidR="006E7728" w:rsidRPr="006E7728">
          <w:rPr>
            <w:rStyle w:val="Hyperlink"/>
            <w:rFonts w:cs="Arial"/>
          </w:rPr>
          <w:t>АРГИ+</w:t>
        </w:r>
      </w:hyperlink>
      <w:r w:rsidRPr="00207889">
        <w:rPr>
          <w:rFonts w:cs="Arial"/>
        </w:rPr>
        <w:t>.</w:t>
      </w:r>
    </w:p>
    <w:p w14:paraId="5601739B" w14:textId="73510AB2" w:rsidR="001E7651" w:rsidRPr="00207889" w:rsidRDefault="001E7651" w:rsidP="001E7651">
      <w:pPr>
        <w:pStyle w:val="Newsletter"/>
        <w:numPr>
          <w:ilvl w:val="0"/>
          <w:numId w:val="2"/>
        </w:numPr>
        <w:spacing w:before="80"/>
        <w:ind w:left="426" w:hanging="284"/>
        <w:rPr>
          <w:rFonts w:cs="Arial"/>
        </w:rPr>
      </w:pPr>
      <w:r w:rsidRPr="00207889">
        <w:rPr>
          <w:rFonts w:cs="Arial"/>
        </w:rPr>
        <w:t xml:space="preserve">за трапезата – всички </w:t>
      </w:r>
      <w:hyperlink r:id="rId11" w:history="1">
        <w:r w:rsidRPr="00207889">
          <w:rPr>
            <w:rStyle w:val="Hyperlink"/>
            <w:rFonts w:cs="Arial"/>
          </w:rPr>
          <w:t xml:space="preserve">напитки </w:t>
        </w:r>
        <w:r w:rsidR="00E3323E" w:rsidRPr="00207889">
          <w:rPr>
            <w:rStyle w:val="Hyperlink"/>
            <w:rFonts w:cs="Arial"/>
          </w:rPr>
          <w:t>от алое</w:t>
        </w:r>
      </w:hyperlink>
      <w:r w:rsidR="00E3323E" w:rsidRPr="00207889">
        <w:rPr>
          <w:rFonts w:cs="Arial"/>
        </w:rPr>
        <w:t>,</w:t>
      </w:r>
      <w:r w:rsidRPr="00207889">
        <w:rPr>
          <w:rFonts w:cs="Arial"/>
        </w:rPr>
        <w:t xml:space="preserve"> вкусния </w:t>
      </w:r>
      <w:hyperlink r:id="rId12" w:history="1">
        <w:r w:rsidRPr="00207889">
          <w:rPr>
            <w:rStyle w:val="Hyperlink"/>
            <w:rFonts w:cs="Arial"/>
          </w:rPr>
          <w:t xml:space="preserve">Форевър </w:t>
        </w:r>
        <w:r w:rsidR="00C61125" w:rsidRPr="00207889">
          <w:rPr>
            <w:rStyle w:val="Hyperlink"/>
            <w:rFonts w:cs="Arial"/>
          </w:rPr>
          <w:t>ФАСТ БРЕЙК</w:t>
        </w:r>
      </w:hyperlink>
      <w:r w:rsidR="00E3323E" w:rsidRPr="00207889">
        <w:rPr>
          <w:rFonts w:cs="Arial"/>
        </w:rPr>
        <w:t>,</w:t>
      </w:r>
      <w:r w:rsidRPr="00207889">
        <w:rPr>
          <w:rFonts w:cs="Arial"/>
        </w:rPr>
        <w:t xml:space="preserve"> </w:t>
      </w:r>
      <w:hyperlink r:id="rId13" w:history="1">
        <w:r w:rsidR="00E3323E" w:rsidRPr="00207889">
          <w:rPr>
            <w:rStyle w:val="Hyperlink"/>
            <w:rFonts w:cs="Arial"/>
          </w:rPr>
          <w:t>б</w:t>
        </w:r>
        <w:r w:rsidRPr="00207889">
          <w:rPr>
            <w:rStyle w:val="Hyperlink"/>
            <w:rFonts w:cs="Arial"/>
          </w:rPr>
          <w:t>илков чай с цвет</w:t>
        </w:r>
        <w:r w:rsidR="00E3323E" w:rsidRPr="00207889">
          <w:rPr>
            <w:rStyle w:val="Hyperlink"/>
            <w:rFonts w:cs="Arial"/>
          </w:rPr>
          <w:t>чета от алое</w:t>
        </w:r>
      </w:hyperlink>
      <w:r w:rsidR="00E3323E" w:rsidRPr="00207889">
        <w:rPr>
          <w:rFonts w:cs="Arial"/>
        </w:rPr>
        <w:t>,</w:t>
      </w:r>
      <w:r w:rsidRPr="00207889">
        <w:rPr>
          <w:rFonts w:cs="Arial"/>
        </w:rPr>
        <w:t xml:space="preserve"> </w:t>
      </w:r>
      <w:hyperlink r:id="rId14" w:history="1">
        <w:r w:rsidRPr="00207889">
          <w:rPr>
            <w:rStyle w:val="Hyperlink"/>
            <w:rFonts w:cs="Arial"/>
          </w:rPr>
          <w:t>ФА</w:t>
        </w:r>
        <w:r w:rsidR="00E3323E" w:rsidRPr="00207889">
          <w:rPr>
            <w:rStyle w:val="Hyperlink"/>
            <w:rFonts w:cs="Arial"/>
          </w:rPr>
          <w:t>Б натурална енергийна напитка</w:t>
        </w:r>
      </w:hyperlink>
      <w:r w:rsidR="00E3323E" w:rsidRPr="00207889">
        <w:rPr>
          <w:rFonts w:cs="Arial"/>
        </w:rPr>
        <w:t>.</w:t>
      </w:r>
    </w:p>
    <w:p w14:paraId="10BCDD40" w14:textId="4ABCD7D2" w:rsidR="001E7651" w:rsidRPr="00207889" w:rsidRDefault="001E7651" w:rsidP="001E7651">
      <w:pPr>
        <w:pStyle w:val="Newsletter"/>
        <w:numPr>
          <w:ilvl w:val="0"/>
          <w:numId w:val="2"/>
        </w:numPr>
        <w:spacing w:before="80"/>
        <w:ind w:left="426" w:hanging="284"/>
        <w:rPr>
          <w:rFonts w:cs="Arial"/>
        </w:rPr>
      </w:pPr>
      <w:r w:rsidRPr="00207889">
        <w:rPr>
          <w:rFonts w:cs="Arial"/>
        </w:rPr>
        <w:t>и за всеки</w:t>
      </w:r>
      <w:r w:rsidR="00E3323E" w:rsidRPr="00207889">
        <w:rPr>
          <w:rFonts w:cs="Arial"/>
        </w:rPr>
        <w:t>го</w:t>
      </w:r>
      <w:r w:rsidRPr="00207889">
        <w:rPr>
          <w:rFonts w:cs="Arial"/>
        </w:rPr>
        <w:t xml:space="preserve"> по </w:t>
      </w:r>
      <w:r w:rsidR="00E3323E" w:rsidRPr="00207889">
        <w:rPr>
          <w:rFonts w:cs="Arial"/>
        </w:rPr>
        <w:t xml:space="preserve">нещичко под елхата </w:t>
      </w:r>
      <w:r w:rsidR="00C61125">
        <w:rPr>
          <w:rFonts w:cs="Arial"/>
        </w:rPr>
        <w:t>–</w:t>
      </w:r>
      <w:r w:rsidR="00E3323E" w:rsidRPr="00207889">
        <w:rPr>
          <w:rFonts w:cs="Arial"/>
        </w:rPr>
        <w:t xml:space="preserve"> </w:t>
      </w:r>
      <w:r w:rsidR="00C61125">
        <w:rPr>
          <w:rFonts w:cs="Arial"/>
        </w:rPr>
        <w:t xml:space="preserve">балсам за устни </w:t>
      </w:r>
      <w:hyperlink r:id="rId15" w:history="1">
        <w:r w:rsidR="00C61125" w:rsidRPr="00C61125">
          <w:rPr>
            <w:rStyle w:val="Hyperlink"/>
            <w:rFonts w:cs="Arial"/>
          </w:rPr>
          <w:t>АЛОЕ ЛИПС</w:t>
        </w:r>
      </w:hyperlink>
      <w:r w:rsidR="00C61125">
        <w:rPr>
          <w:rFonts w:cs="Arial"/>
        </w:rPr>
        <w:t xml:space="preserve">, </w:t>
      </w:r>
      <w:hyperlink r:id="rId16" w:history="1">
        <w:r w:rsidR="00E3323E" w:rsidRPr="000D5AD2">
          <w:rPr>
            <w:rStyle w:val="Hyperlink"/>
            <w:rFonts w:cs="Arial"/>
          </w:rPr>
          <w:t xml:space="preserve">алое </w:t>
        </w:r>
        <w:r w:rsidR="000D5AD2" w:rsidRPr="000D5AD2">
          <w:rPr>
            <w:rStyle w:val="Hyperlink"/>
            <w:rFonts w:cs="Arial"/>
          </w:rPr>
          <w:t>и авокадо сапун</w:t>
        </w:r>
      </w:hyperlink>
      <w:r w:rsidR="00E3323E" w:rsidRPr="00207889">
        <w:rPr>
          <w:rFonts w:cs="Arial"/>
        </w:rPr>
        <w:t>,</w:t>
      </w:r>
      <w:r w:rsidRPr="00207889">
        <w:rPr>
          <w:rFonts w:cs="Arial"/>
        </w:rPr>
        <w:t xml:space="preserve"> </w:t>
      </w:r>
      <w:hyperlink r:id="rId17" w:history="1">
        <w:r w:rsidR="00E3323E" w:rsidRPr="00207889">
          <w:rPr>
            <w:rStyle w:val="Hyperlink"/>
            <w:rFonts w:cs="Arial"/>
          </w:rPr>
          <w:t>алое дезодорант</w:t>
        </w:r>
      </w:hyperlink>
      <w:r w:rsidR="00E3323E" w:rsidRPr="00207889">
        <w:rPr>
          <w:rFonts w:cs="Arial"/>
        </w:rPr>
        <w:t xml:space="preserve"> и </w:t>
      </w:r>
      <w:hyperlink r:id="rId18" w:history="1">
        <w:r w:rsidR="00E3323E" w:rsidRPr="00207889">
          <w:rPr>
            <w:rStyle w:val="Hyperlink"/>
            <w:rFonts w:cs="Arial"/>
          </w:rPr>
          <w:t xml:space="preserve">гел за зъби </w:t>
        </w:r>
        <w:r w:rsidR="00C61125" w:rsidRPr="00207889">
          <w:rPr>
            <w:rStyle w:val="Hyperlink"/>
            <w:rFonts w:cs="Arial"/>
          </w:rPr>
          <w:t>ФОРЕВЪР БРАЙТ</w:t>
        </w:r>
      </w:hyperlink>
      <w:r w:rsidR="00E3323E" w:rsidRPr="00207889">
        <w:rPr>
          <w:rFonts w:cs="Arial"/>
        </w:rPr>
        <w:t>.</w:t>
      </w:r>
    </w:p>
    <w:p w14:paraId="38808EDB" w14:textId="77777777" w:rsidR="001E7651" w:rsidRPr="00207889" w:rsidRDefault="001E7651" w:rsidP="001E7651">
      <w:pPr>
        <w:pStyle w:val="Newsletter"/>
        <w:spacing w:before="80"/>
        <w:rPr>
          <w:rFonts w:cs="Arial"/>
        </w:rPr>
      </w:pPr>
      <w:r w:rsidRPr="00207889">
        <w:rPr>
          <w:rFonts w:cs="Arial"/>
        </w:rPr>
        <w:t xml:space="preserve">Ще се радвам да бъда </w:t>
      </w:r>
      <w:r w:rsidRPr="00207889">
        <w:rPr>
          <w:rFonts w:cs="Arial"/>
          <w:color w:val="70AD47" w:themeColor="accent6"/>
        </w:rPr>
        <w:t>полезен/а</w:t>
      </w:r>
      <w:r w:rsidRPr="00207889">
        <w:rPr>
          <w:rFonts w:cs="Arial"/>
        </w:rPr>
        <w:t xml:space="preserve">! </w:t>
      </w:r>
    </w:p>
    <w:p w14:paraId="36F540A6" w14:textId="77777777" w:rsidR="001E7651" w:rsidRPr="00207889" w:rsidRDefault="001E7651" w:rsidP="001E7651">
      <w:pPr>
        <w:pStyle w:val="Newsletter"/>
        <w:spacing w:before="80"/>
        <w:rPr>
          <w:rFonts w:cs="Arial"/>
        </w:rPr>
      </w:pPr>
    </w:p>
    <w:p w14:paraId="79BDF904" w14:textId="77777777" w:rsidR="001E7651" w:rsidRPr="00207889" w:rsidRDefault="001E7651" w:rsidP="001E7651">
      <w:pPr>
        <w:pStyle w:val="Newsletter"/>
        <w:spacing w:before="80"/>
        <w:rPr>
          <w:rFonts w:cs="Arial"/>
        </w:rPr>
      </w:pPr>
      <w:r w:rsidRPr="00207889">
        <w:rPr>
          <w:rFonts w:cs="Arial"/>
        </w:rPr>
        <w:t>Поздрави,</w:t>
      </w:r>
    </w:p>
    <w:p w14:paraId="0807110F" w14:textId="77777777" w:rsidR="001E7651" w:rsidRPr="00207889" w:rsidRDefault="001E7651" w:rsidP="001E7651">
      <w:pPr>
        <w:pStyle w:val="Newsletter"/>
        <w:spacing w:before="80"/>
        <w:rPr>
          <w:rFonts w:cs="Arial"/>
          <w:color w:val="70AD47" w:themeColor="accent6"/>
        </w:rPr>
      </w:pPr>
      <w:r w:rsidRPr="00207889">
        <w:rPr>
          <w:rFonts w:cs="Arial"/>
          <w:color w:val="70AD47" w:themeColor="accent6"/>
        </w:rPr>
        <w:t>Ива Иванова</w:t>
      </w:r>
    </w:p>
    <w:p w14:paraId="122610A5" w14:textId="77777777" w:rsidR="001E7651" w:rsidRPr="00207889" w:rsidRDefault="001E7651" w:rsidP="001E7651">
      <w:pPr>
        <w:pStyle w:val="Newsletter"/>
        <w:spacing w:before="80"/>
        <w:rPr>
          <w:rFonts w:cs="Arial"/>
        </w:rPr>
      </w:pPr>
      <w:r w:rsidRPr="00207889">
        <w:rPr>
          <w:rFonts w:cs="Arial"/>
        </w:rPr>
        <w:t>Т</w:t>
      </w:r>
      <w:r w:rsidR="00304432" w:rsidRPr="00207889">
        <w:rPr>
          <w:rFonts w:cs="Arial"/>
        </w:rPr>
        <w:t>ел.</w:t>
      </w:r>
      <w:r w:rsidRPr="00207889">
        <w:rPr>
          <w:rFonts w:cs="Arial"/>
        </w:rPr>
        <w:t xml:space="preserve">: </w:t>
      </w:r>
      <w:r w:rsidRPr="00207889">
        <w:rPr>
          <w:rFonts w:cs="Arial"/>
          <w:color w:val="70AD47" w:themeColor="accent6"/>
        </w:rPr>
        <w:t>0888 44 55 66</w:t>
      </w:r>
    </w:p>
    <w:p w14:paraId="59593327" w14:textId="77777777" w:rsidR="00523102" w:rsidRPr="00207889" w:rsidRDefault="001E7651" w:rsidP="001E7651">
      <w:pPr>
        <w:pStyle w:val="Newsletter"/>
        <w:spacing w:before="80"/>
        <w:rPr>
          <w:rFonts w:cs="Arial"/>
        </w:rPr>
      </w:pPr>
      <w:r w:rsidRPr="00207889">
        <w:rPr>
          <w:rFonts w:cs="Arial"/>
        </w:rPr>
        <w:t xml:space="preserve">e-mail: </w:t>
      </w:r>
      <w:r w:rsidRPr="00207889">
        <w:rPr>
          <w:rFonts w:cs="Arial"/>
          <w:color w:val="70AD47" w:themeColor="accent6"/>
        </w:rPr>
        <w:t>iva@abv.bg</w:t>
      </w:r>
    </w:p>
    <w:sectPr w:rsidR="00523102" w:rsidRPr="002078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" w:fontKey="{1FA9992C-3461-45CA-988E-CADCCB14693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07CE947-23E5-4D38-A4FC-D07EF2A2781D}"/>
    <w:embedBold r:id="rId3" w:fontKey="{D4681091-6916-4A1A-9864-7677A57A0F3B}"/>
  </w:font>
  <w:font w:name="Roboto Light">
    <w:panose1 w:val="02000000000000000000"/>
    <w:charset w:val="CC"/>
    <w:family w:val="auto"/>
    <w:pitch w:val="variable"/>
    <w:sig w:usb0="E00002FF" w:usb1="5000205B" w:usb2="00000020" w:usb3="00000000" w:csb0="0000019F" w:csb1="00000000"/>
    <w:embedRegular r:id="rId4" w:fontKey="{F706089E-229C-40A2-9C48-969C7A79D10F}"/>
  </w:font>
  <w:font w:name="Roboto Slab">
    <w:panose1 w:val="00000000000000000000"/>
    <w:charset w:val="CC"/>
    <w:family w:val="auto"/>
    <w:pitch w:val="variable"/>
    <w:sig w:usb0="E00002FF" w:usb1="5000205B" w:usb2="00000020" w:usb3="00000000" w:csb0="0000019F" w:csb1="00000000"/>
    <w:embedBold r:id="rId5" w:fontKey="{E502BB75-E955-4B69-967A-6B9A4BEC25C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654465"/>
    <w:multiLevelType w:val="hybridMultilevel"/>
    <w:tmpl w:val="3250AAC0"/>
    <w:lvl w:ilvl="0" w:tplc="0402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7E8F7D39"/>
    <w:multiLevelType w:val="hybridMultilevel"/>
    <w:tmpl w:val="14F6A366"/>
    <w:lvl w:ilvl="0" w:tplc="11924C0E">
      <w:numFmt w:val="bullet"/>
      <w:lvlText w:val="•"/>
      <w:lvlJc w:val="left"/>
      <w:pPr>
        <w:ind w:left="712" w:hanging="570"/>
      </w:pPr>
      <w:rPr>
        <w:rFonts w:ascii="Calibri Light" w:eastAsiaTheme="minorHAnsi" w:hAnsi="Calibri Light" w:cs="Calibri Light" w:hint="default"/>
      </w:rPr>
    </w:lvl>
    <w:lvl w:ilvl="1" w:tplc="040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952250759">
    <w:abstractNumId w:val="0"/>
  </w:num>
  <w:num w:numId="2" w16cid:durableId="12629081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embedTrueType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651"/>
    <w:rsid w:val="000D5AD2"/>
    <w:rsid w:val="00112193"/>
    <w:rsid w:val="001E7651"/>
    <w:rsid w:val="00207889"/>
    <w:rsid w:val="00304432"/>
    <w:rsid w:val="00362303"/>
    <w:rsid w:val="004B50A4"/>
    <w:rsid w:val="004C2A0D"/>
    <w:rsid w:val="004F07A0"/>
    <w:rsid w:val="00523102"/>
    <w:rsid w:val="00606955"/>
    <w:rsid w:val="00636869"/>
    <w:rsid w:val="006E7728"/>
    <w:rsid w:val="0070218C"/>
    <w:rsid w:val="007A018E"/>
    <w:rsid w:val="00B22984"/>
    <w:rsid w:val="00B560BD"/>
    <w:rsid w:val="00C61125"/>
    <w:rsid w:val="00C94FAE"/>
    <w:rsid w:val="00E3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411AEA"/>
  <w15:chartTrackingRefBased/>
  <w15:docId w15:val="{B89B6652-3382-473C-A4C7-1FBE5C995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">
    <w:name w:val="Newsletter"/>
    <w:basedOn w:val="NoSpacing"/>
    <w:qFormat/>
    <w:rsid w:val="00C94FAE"/>
    <w:pPr>
      <w:ind w:firstLine="142"/>
    </w:pPr>
    <w:rPr>
      <w:rFonts w:ascii="Roboto Light" w:hAnsi="Roboto Light"/>
      <w:sz w:val="20"/>
    </w:rPr>
  </w:style>
  <w:style w:type="paragraph" w:styleId="NoSpacing">
    <w:name w:val="No Spacing"/>
    <w:uiPriority w:val="1"/>
    <w:qFormat/>
    <w:rsid w:val="00C94FAE"/>
    <w:pPr>
      <w:spacing w:after="0" w:line="240" w:lineRule="auto"/>
    </w:pPr>
  </w:style>
  <w:style w:type="paragraph" w:customStyle="1" w:styleId="NewsletterTitle">
    <w:name w:val="NewsletterTitle"/>
    <w:basedOn w:val="Newsletter"/>
    <w:next w:val="Newsletter"/>
    <w:qFormat/>
    <w:rsid w:val="00C94FAE"/>
    <w:rPr>
      <w:rFonts w:ascii="Roboto Slab" w:hAnsi="Roboto Slab"/>
      <w:b/>
      <w:sz w:val="28"/>
    </w:rPr>
  </w:style>
  <w:style w:type="character" w:styleId="Hyperlink">
    <w:name w:val="Hyperlink"/>
    <w:basedOn w:val="DefaultParagraphFont"/>
    <w:uiPriority w:val="99"/>
    <w:unhideWhenUsed/>
    <w:rsid w:val="001E765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765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77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56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everliving.com/shop/bgr/bg-bg/products/personal-care/070-GENTLEMANS-PRIDE-AFTERSHAVE" TargetMode="External"/><Relationship Id="rId13" Type="http://schemas.openxmlformats.org/officeDocument/2006/relationships/hyperlink" Target="https://foreverliving.com/shop/bgr/bg-bg/products/drinks/200-ALOE-BLOSSOM-HERBAL-TEA" TargetMode="External"/><Relationship Id="rId18" Type="http://schemas.openxmlformats.org/officeDocument/2006/relationships/hyperlink" Target="https://foreverliving.com/shop/bgr/bg-bg/products/personal-care/028-FOREVER-BRIGHT-TOOTH-GE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everliving.com/shop/bgr/bg-bg/products/skin-care/609-SONYA-DAILY-SKINCARE-KIT" TargetMode="External"/><Relationship Id="rId12" Type="http://schemas.openxmlformats.org/officeDocument/2006/relationships/hyperlink" Target="https://foreverliving.com/shop/bgr/bg-bg/products/weight-management/520-FAST-BREAK-BARS" TargetMode="External"/><Relationship Id="rId17" Type="http://schemas.openxmlformats.org/officeDocument/2006/relationships/hyperlink" Target="https://foreverliving.com/shop/bgr/bg-bg/products/personal-care/067-ALOE-EVER-SHIELD-DEODORANT" TargetMode="External"/><Relationship Id="rId2" Type="http://schemas.openxmlformats.org/officeDocument/2006/relationships/styles" Target="styles.xml"/><Relationship Id="rId16" Type="http://schemas.openxmlformats.org/officeDocument/2006/relationships/hyperlink" Target="https://foreverliving.com/shop/bgr/bg-bg/products/personal-care/284-AVOCADO-SOA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foreverliving.com/shop/bgr/bg-bg/products/skin-care/553-INFINITE-SKIN-CARE-KIT" TargetMode="External"/><Relationship Id="rId11" Type="http://schemas.openxmlformats.org/officeDocument/2006/relationships/hyperlink" Target="https://foreverliving.com/shop/bgr/bg-bg/drinks" TargetMode="External"/><Relationship Id="rId5" Type="http://schemas.openxmlformats.org/officeDocument/2006/relationships/hyperlink" Target="https://flp.bg/bg/flipbooks/Christmas-Brochure/" TargetMode="External"/><Relationship Id="rId15" Type="http://schemas.openxmlformats.org/officeDocument/2006/relationships/hyperlink" Target="https://foreverliving.com/shop/bgr/bg-bg/products/skin-care/022-ALOE-LIPS-" TargetMode="External"/><Relationship Id="rId10" Type="http://schemas.openxmlformats.org/officeDocument/2006/relationships/hyperlink" Target="https://foreverliving.com/shop/bgr/bg-bg/products/nutritional/473-FORVER-ARGI-POUCH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oreverliving.com/shop/bgr/bg-bg/products/nutritional/374-VITOLIZE-MEN" TargetMode="External"/><Relationship Id="rId14" Type="http://schemas.openxmlformats.org/officeDocument/2006/relationships/hyperlink" Target="https://foreverliving.com/shop/bgr/bg-bg/products/drinks/721-FAB-ENERGY-DRIN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Denitsa Prodanova</dc:creator>
  <cp:keywords/>
  <dc:description/>
  <cp:lastModifiedBy>Denitsa Prodanova</cp:lastModifiedBy>
  <cp:revision>5</cp:revision>
  <dcterms:created xsi:type="dcterms:W3CDTF">2024-11-08T13:40:00Z</dcterms:created>
  <dcterms:modified xsi:type="dcterms:W3CDTF">2024-11-21T12:05:00Z</dcterms:modified>
</cp:coreProperties>
</file>